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PR"/>
        </w:rPr>
        <w:id w:val="1465306194"/>
        <w:docPartObj>
          <w:docPartGallery w:val="Cover Pages"/>
          <w:docPartUnique/>
        </w:docPartObj>
      </w:sdtPr>
      <w:sdtEndPr/>
      <w:sdtContent>
        <w:p w:rsidR="005A5396" w:rsidRDefault="005A5396">
          <w:pPr>
            <w:rPr>
              <w:lang w:val="es-PR"/>
            </w:rPr>
          </w:pPr>
          <w:r w:rsidRPr="005A5396">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00"/>
                                  <w:gridCol w:w="5506"/>
                                </w:tblGrid>
                                <w:tr w:rsidR="005A5396" w:rsidRPr="00C67473">
                                  <w:trPr>
                                    <w:jc w:val="center"/>
                                  </w:trPr>
                                  <w:tc>
                                    <w:tcPr>
                                      <w:tcW w:w="2568" w:type="pct"/>
                                      <w:vAlign w:val="center"/>
                                    </w:tcPr>
                                    <w:p w:rsidR="005A5396" w:rsidRDefault="005A5396">
                                      <w:pPr>
                                        <w:jc w:val="right"/>
                                      </w:pPr>
                                      <w:r>
                                        <w:rPr>
                                          <w:noProof/>
                                        </w:rPr>
                                        <w:drawing>
                                          <wp:inline distT="0" distB="0" distL="0" distR="0">
                                            <wp:extent cx="3350260" cy="3350260"/>
                                            <wp:effectExtent l="0" t="0" r="2540" b="254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350807" cy="3350807"/>
                                                    </a:xfrm>
                                                    <a:prstGeom prst="rect">
                                                      <a:avLst/>
                                                    </a:prstGeom>
                                                  </pic:spPr>
                                                </pic:pic>
                                              </a:graphicData>
                                            </a:graphic>
                                          </wp:inline>
                                        </w:drawing>
                                      </w:r>
                                    </w:p>
                                    <w:sdt>
                                      <w:sdtPr>
                                        <w:rPr>
                                          <w:caps/>
                                          <w:color w:val="191919" w:themeColor="text1" w:themeTint="E6"/>
                                          <w:sz w:val="72"/>
                                          <w:szCs w:val="72"/>
                                          <w:lang w:val="es-PR"/>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A5396" w:rsidRPr="005A5396" w:rsidRDefault="005A5396">
                                          <w:pPr>
                                            <w:pStyle w:val="Sinespaciado"/>
                                            <w:spacing w:line="312" w:lineRule="auto"/>
                                            <w:jc w:val="right"/>
                                            <w:rPr>
                                              <w:caps/>
                                              <w:color w:val="191919" w:themeColor="text1" w:themeTint="E6"/>
                                              <w:sz w:val="72"/>
                                              <w:szCs w:val="72"/>
                                              <w:lang w:val="es-PR"/>
                                            </w:rPr>
                                          </w:pPr>
                                          <w:r w:rsidRPr="005A5396">
                                            <w:rPr>
                                              <w:caps/>
                                              <w:color w:val="191919" w:themeColor="text1" w:themeTint="E6"/>
                                              <w:sz w:val="72"/>
                                              <w:szCs w:val="72"/>
                                              <w:lang w:val="es-PR"/>
                                            </w:rPr>
                                            <w:t>Capitulo 1</w:t>
                                          </w:r>
                                        </w:p>
                                      </w:sdtContent>
                                    </w:sdt>
                                    <w:sdt>
                                      <w:sdtPr>
                                        <w:rPr>
                                          <w:color w:val="000000" w:themeColor="text1"/>
                                          <w:sz w:val="24"/>
                                          <w:szCs w:val="24"/>
                                          <w:lang w:val="es-PR"/>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5A5396" w:rsidRPr="005A5396" w:rsidRDefault="005A5396" w:rsidP="005A5396">
                                          <w:pPr>
                                            <w:jc w:val="right"/>
                                            <w:rPr>
                                              <w:sz w:val="24"/>
                                              <w:szCs w:val="24"/>
                                              <w:lang w:val="es-PR"/>
                                            </w:rPr>
                                          </w:pPr>
                                          <w:r>
                                            <w:rPr>
                                              <w:color w:val="000000" w:themeColor="text1"/>
                                              <w:sz w:val="24"/>
                                              <w:szCs w:val="24"/>
                                              <w:lang w:val="es-PR"/>
                                            </w:rPr>
                                            <w:t>“Dadme una palanca y moveré el mundo” Aristóteles</w:t>
                                          </w:r>
                                        </w:p>
                                      </w:sdtContent>
                                    </w:sdt>
                                  </w:tc>
                                  <w:tc>
                                    <w:tcPr>
                                      <w:tcW w:w="2432" w:type="pct"/>
                                      <w:vAlign w:val="center"/>
                                    </w:tcPr>
                                    <w:p w:rsidR="005A5396" w:rsidRPr="005A5396" w:rsidRDefault="005A5396">
                                      <w:pPr>
                                        <w:pStyle w:val="Sinespaciado"/>
                                        <w:rPr>
                                          <w:caps/>
                                          <w:color w:val="ED7D31" w:themeColor="accent2"/>
                                          <w:sz w:val="26"/>
                                          <w:szCs w:val="26"/>
                                          <w:lang w:val="es-PR"/>
                                        </w:rPr>
                                      </w:pPr>
                                      <w:r>
                                        <w:rPr>
                                          <w:caps/>
                                          <w:color w:val="ED7D31" w:themeColor="accent2"/>
                                          <w:sz w:val="26"/>
                                          <w:szCs w:val="26"/>
                                          <w:lang w:val="es-ES"/>
                                        </w:rPr>
                                        <w:t>Descripción breve</w:t>
                                      </w:r>
                                    </w:p>
                                    <w:sdt>
                                      <w:sdtPr>
                                        <w:rPr>
                                          <w:color w:val="000000" w:themeColor="text1"/>
                                          <w:lang w:val="es-PR"/>
                                        </w:rPr>
                                        <w:alias w:val="Descripción breve"/>
                                        <w:tag w:val=""/>
                                        <w:id w:val="-2036181933"/>
                                        <w:dataBinding w:prefixMappings="xmlns:ns0='http://schemas.microsoft.com/office/2006/coverPageProps' " w:xpath="/ns0:CoverPageProperties[1]/ns0:Abstract[1]" w:storeItemID="{55AF091B-3C7A-41E3-B477-F2FDAA23CFDA}"/>
                                        <w:text/>
                                      </w:sdtPr>
                                      <w:sdtEndPr/>
                                      <w:sdtContent>
                                        <w:p w:rsidR="005A5396" w:rsidRPr="005A5396" w:rsidRDefault="005A5396">
                                          <w:pPr>
                                            <w:rPr>
                                              <w:color w:val="000000" w:themeColor="text1"/>
                                              <w:lang w:val="es-PR"/>
                                            </w:rPr>
                                          </w:pPr>
                                          <w:r w:rsidRPr="005A5396">
                                            <w:rPr>
                                              <w:color w:val="000000" w:themeColor="text1"/>
                                              <w:lang w:val="es-PR"/>
                                            </w:rPr>
                                            <w:t xml:space="preserve">Escrito sobre el sentir o preocupación de la Disciplina de la </w:t>
                                          </w:r>
                                          <w:r>
                                            <w:rPr>
                                              <w:color w:val="000000" w:themeColor="text1"/>
                                              <w:lang w:val="es-PR"/>
                                            </w:rPr>
                                            <w:t>Organización Inteligente</w:t>
                                          </w:r>
                                        </w:p>
                                      </w:sdtContent>
                                    </w:sdt>
                                    <w:sdt>
                                      <w:sdtPr>
                                        <w:rPr>
                                          <w:color w:val="ED7D31" w:themeColor="accent2"/>
                                          <w:sz w:val="26"/>
                                          <w:szCs w:val="26"/>
                                          <w:lang w:val="es-PR"/>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5A5396" w:rsidRPr="005A5396" w:rsidRDefault="005A5396">
                                          <w:pPr>
                                            <w:pStyle w:val="Sinespaciado"/>
                                            <w:rPr>
                                              <w:color w:val="ED7D31" w:themeColor="accent2"/>
                                              <w:sz w:val="26"/>
                                              <w:szCs w:val="26"/>
                                              <w:lang w:val="es-PR"/>
                                            </w:rPr>
                                          </w:pPr>
                                          <w:r w:rsidRPr="005A5396">
                                            <w:rPr>
                                              <w:color w:val="ED7D31" w:themeColor="accent2"/>
                                              <w:sz w:val="26"/>
                                              <w:szCs w:val="26"/>
                                              <w:lang w:val="es-PR"/>
                                            </w:rPr>
                                            <w:t>Sylvia Alamo</w:t>
                                          </w:r>
                                        </w:p>
                                      </w:sdtContent>
                                    </w:sdt>
                                    <w:p w:rsidR="005A5396" w:rsidRPr="005A5396" w:rsidRDefault="00035817" w:rsidP="005A5396">
                                      <w:pPr>
                                        <w:pStyle w:val="Sinespaciado"/>
                                        <w:rPr>
                                          <w:lang w:val="es-PR"/>
                                        </w:rPr>
                                      </w:pPr>
                                      <w:sdt>
                                        <w:sdtPr>
                                          <w:rPr>
                                            <w:color w:val="44546A" w:themeColor="text2"/>
                                            <w:lang w:val="es-PR"/>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5A5396" w:rsidRPr="005A5396">
                                            <w:rPr>
                                              <w:color w:val="44546A" w:themeColor="text2"/>
                                              <w:lang w:val="es-PR"/>
                                            </w:rPr>
                                            <w:t>Dis</w:t>
                                          </w:r>
                                          <w:r w:rsidR="005A5396">
                                            <w:rPr>
                                              <w:color w:val="44546A" w:themeColor="text2"/>
                                              <w:lang w:val="es-PR"/>
                                            </w:rPr>
                                            <w:t>eño Instruccional Aplicado al Mundo L</w:t>
                                          </w:r>
                                          <w:r w:rsidR="005A5396" w:rsidRPr="005A5396">
                                            <w:rPr>
                                              <w:color w:val="44546A" w:themeColor="text2"/>
                                              <w:lang w:val="es-PR"/>
                                            </w:rPr>
                                            <w:t xml:space="preserve">aboral </w:t>
                                          </w:r>
                                        </w:sdtContent>
                                      </w:sdt>
                                    </w:p>
                                  </w:tc>
                                </w:tr>
                              </w:tbl>
                              <w:p w:rsidR="005A5396" w:rsidRPr="005A5396" w:rsidRDefault="005A5396">
                                <w:pPr>
                                  <w:rPr>
                                    <w:lang w:val="es-PR"/>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00"/>
                            <w:gridCol w:w="5506"/>
                          </w:tblGrid>
                          <w:tr w:rsidR="005A5396" w:rsidRPr="00C67473">
                            <w:trPr>
                              <w:jc w:val="center"/>
                            </w:trPr>
                            <w:tc>
                              <w:tcPr>
                                <w:tcW w:w="2568" w:type="pct"/>
                                <w:vAlign w:val="center"/>
                              </w:tcPr>
                              <w:p w:rsidR="005A5396" w:rsidRDefault="005A5396">
                                <w:pPr>
                                  <w:jc w:val="right"/>
                                </w:pPr>
                                <w:r>
                                  <w:rPr>
                                    <w:noProof/>
                                  </w:rPr>
                                  <w:drawing>
                                    <wp:inline distT="0" distB="0" distL="0" distR="0">
                                      <wp:extent cx="3350260" cy="3350260"/>
                                      <wp:effectExtent l="0" t="0" r="2540" b="254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350807" cy="3350807"/>
                                              </a:xfrm>
                                              <a:prstGeom prst="rect">
                                                <a:avLst/>
                                              </a:prstGeom>
                                            </pic:spPr>
                                          </pic:pic>
                                        </a:graphicData>
                                      </a:graphic>
                                    </wp:inline>
                                  </w:drawing>
                                </w:r>
                              </w:p>
                              <w:sdt>
                                <w:sdtPr>
                                  <w:rPr>
                                    <w:caps/>
                                    <w:color w:val="191919" w:themeColor="text1" w:themeTint="E6"/>
                                    <w:sz w:val="72"/>
                                    <w:szCs w:val="72"/>
                                    <w:lang w:val="es-PR"/>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A5396" w:rsidRPr="005A5396" w:rsidRDefault="005A5396">
                                    <w:pPr>
                                      <w:pStyle w:val="Sinespaciado"/>
                                      <w:spacing w:line="312" w:lineRule="auto"/>
                                      <w:jc w:val="right"/>
                                      <w:rPr>
                                        <w:caps/>
                                        <w:color w:val="191919" w:themeColor="text1" w:themeTint="E6"/>
                                        <w:sz w:val="72"/>
                                        <w:szCs w:val="72"/>
                                        <w:lang w:val="es-PR"/>
                                      </w:rPr>
                                    </w:pPr>
                                    <w:r w:rsidRPr="005A5396">
                                      <w:rPr>
                                        <w:caps/>
                                        <w:color w:val="191919" w:themeColor="text1" w:themeTint="E6"/>
                                        <w:sz w:val="72"/>
                                        <w:szCs w:val="72"/>
                                        <w:lang w:val="es-PR"/>
                                      </w:rPr>
                                      <w:t>Capitulo 1</w:t>
                                    </w:r>
                                  </w:p>
                                </w:sdtContent>
                              </w:sdt>
                              <w:sdt>
                                <w:sdtPr>
                                  <w:rPr>
                                    <w:color w:val="000000" w:themeColor="text1"/>
                                    <w:sz w:val="24"/>
                                    <w:szCs w:val="24"/>
                                    <w:lang w:val="es-PR"/>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5A5396" w:rsidRPr="005A5396" w:rsidRDefault="005A5396" w:rsidP="005A5396">
                                    <w:pPr>
                                      <w:jc w:val="right"/>
                                      <w:rPr>
                                        <w:sz w:val="24"/>
                                        <w:szCs w:val="24"/>
                                        <w:lang w:val="es-PR"/>
                                      </w:rPr>
                                    </w:pPr>
                                    <w:r>
                                      <w:rPr>
                                        <w:color w:val="000000" w:themeColor="text1"/>
                                        <w:sz w:val="24"/>
                                        <w:szCs w:val="24"/>
                                        <w:lang w:val="es-PR"/>
                                      </w:rPr>
                                      <w:t>“Dadme una palanca y moveré el mundo” Aristóteles</w:t>
                                    </w:r>
                                  </w:p>
                                </w:sdtContent>
                              </w:sdt>
                            </w:tc>
                            <w:tc>
                              <w:tcPr>
                                <w:tcW w:w="2432" w:type="pct"/>
                                <w:vAlign w:val="center"/>
                              </w:tcPr>
                              <w:p w:rsidR="005A5396" w:rsidRPr="005A5396" w:rsidRDefault="005A5396">
                                <w:pPr>
                                  <w:pStyle w:val="Sinespaciado"/>
                                  <w:rPr>
                                    <w:caps/>
                                    <w:color w:val="ED7D31" w:themeColor="accent2"/>
                                    <w:sz w:val="26"/>
                                    <w:szCs w:val="26"/>
                                    <w:lang w:val="es-PR"/>
                                  </w:rPr>
                                </w:pPr>
                                <w:r>
                                  <w:rPr>
                                    <w:caps/>
                                    <w:color w:val="ED7D31" w:themeColor="accent2"/>
                                    <w:sz w:val="26"/>
                                    <w:szCs w:val="26"/>
                                    <w:lang w:val="es-ES"/>
                                  </w:rPr>
                                  <w:t>Descripción breve</w:t>
                                </w:r>
                              </w:p>
                              <w:sdt>
                                <w:sdtPr>
                                  <w:rPr>
                                    <w:color w:val="000000" w:themeColor="text1"/>
                                    <w:lang w:val="es-PR"/>
                                  </w:rPr>
                                  <w:alias w:val="Descripción breve"/>
                                  <w:tag w:val=""/>
                                  <w:id w:val="-2036181933"/>
                                  <w:dataBinding w:prefixMappings="xmlns:ns0='http://schemas.microsoft.com/office/2006/coverPageProps' " w:xpath="/ns0:CoverPageProperties[1]/ns0:Abstract[1]" w:storeItemID="{55AF091B-3C7A-41E3-B477-F2FDAA23CFDA}"/>
                                  <w:text/>
                                </w:sdtPr>
                                <w:sdtEndPr/>
                                <w:sdtContent>
                                  <w:p w:rsidR="005A5396" w:rsidRPr="005A5396" w:rsidRDefault="005A5396">
                                    <w:pPr>
                                      <w:rPr>
                                        <w:color w:val="000000" w:themeColor="text1"/>
                                        <w:lang w:val="es-PR"/>
                                      </w:rPr>
                                    </w:pPr>
                                    <w:r w:rsidRPr="005A5396">
                                      <w:rPr>
                                        <w:color w:val="000000" w:themeColor="text1"/>
                                        <w:lang w:val="es-PR"/>
                                      </w:rPr>
                                      <w:t xml:space="preserve">Escrito sobre el sentir o preocupación de la Disciplina de la </w:t>
                                    </w:r>
                                    <w:r>
                                      <w:rPr>
                                        <w:color w:val="000000" w:themeColor="text1"/>
                                        <w:lang w:val="es-PR"/>
                                      </w:rPr>
                                      <w:t>Organización Inteligente</w:t>
                                    </w:r>
                                  </w:p>
                                </w:sdtContent>
                              </w:sdt>
                              <w:sdt>
                                <w:sdtPr>
                                  <w:rPr>
                                    <w:color w:val="ED7D31" w:themeColor="accent2"/>
                                    <w:sz w:val="26"/>
                                    <w:szCs w:val="26"/>
                                    <w:lang w:val="es-PR"/>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5A5396" w:rsidRPr="005A5396" w:rsidRDefault="005A5396">
                                    <w:pPr>
                                      <w:pStyle w:val="Sinespaciado"/>
                                      <w:rPr>
                                        <w:color w:val="ED7D31" w:themeColor="accent2"/>
                                        <w:sz w:val="26"/>
                                        <w:szCs w:val="26"/>
                                        <w:lang w:val="es-PR"/>
                                      </w:rPr>
                                    </w:pPr>
                                    <w:r w:rsidRPr="005A5396">
                                      <w:rPr>
                                        <w:color w:val="ED7D31" w:themeColor="accent2"/>
                                        <w:sz w:val="26"/>
                                        <w:szCs w:val="26"/>
                                        <w:lang w:val="es-PR"/>
                                      </w:rPr>
                                      <w:t>Sylvia Alamo</w:t>
                                    </w:r>
                                  </w:p>
                                </w:sdtContent>
                              </w:sdt>
                              <w:p w:rsidR="005A5396" w:rsidRPr="005A5396" w:rsidRDefault="00035817" w:rsidP="005A5396">
                                <w:pPr>
                                  <w:pStyle w:val="Sinespaciado"/>
                                  <w:rPr>
                                    <w:lang w:val="es-PR"/>
                                  </w:rPr>
                                </w:pPr>
                                <w:sdt>
                                  <w:sdtPr>
                                    <w:rPr>
                                      <w:color w:val="44546A" w:themeColor="text2"/>
                                      <w:lang w:val="es-PR"/>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EndPr/>
                                  <w:sdtContent>
                                    <w:r w:rsidR="005A5396" w:rsidRPr="005A5396">
                                      <w:rPr>
                                        <w:color w:val="44546A" w:themeColor="text2"/>
                                        <w:lang w:val="es-PR"/>
                                      </w:rPr>
                                      <w:t>Dis</w:t>
                                    </w:r>
                                    <w:r w:rsidR="005A5396">
                                      <w:rPr>
                                        <w:color w:val="44546A" w:themeColor="text2"/>
                                        <w:lang w:val="es-PR"/>
                                      </w:rPr>
                                      <w:t>eño Instruccional Aplicado al Mundo L</w:t>
                                    </w:r>
                                    <w:r w:rsidR="005A5396" w:rsidRPr="005A5396">
                                      <w:rPr>
                                        <w:color w:val="44546A" w:themeColor="text2"/>
                                        <w:lang w:val="es-PR"/>
                                      </w:rPr>
                                      <w:t xml:space="preserve">aboral </w:t>
                                    </w:r>
                                  </w:sdtContent>
                                </w:sdt>
                              </w:p>
                            </w:tc>
                          </w:tr>
                        </w:tbl>
                        <w:p w:rsidR="005A5396" w:rsidRPr="005A5396" w:rsidRDefault="005A5396">
                          <w:pPr>
                            <w:rPr>
                              <w:lang w:val="es-PR"/>
                            </w:rPr>
                          </w:pPr>
                        </w:p>
                      </w:txbxContent>
                    </v:textbox>
                    <w10:wrap anchorx="page" anchory="page"/>
                  </v:shape>
                </w:pict>
              </mc:Fallback>
            </mc:AlternateContent>
          </w:r>
          <w:r>
            <w:rPr>
              <w:lang w:val="es-PR"/>
            </w:rPr>
            <w:br w:type="page"/>
          </w:r>
        </w:p>
      </w:sdtContent>
    </w:sdt>
    <w:p w:rsidR="00546D26" w:rsidRDefault="00546D26" w:rsidP="00184248">
      <w:pPr>
        <w:pStyle w:val="Sinespaciado"/>
        <w:jc w:val="center"/>
        <w:rPr>
          <w:lang w:val="es-PR"/>
        </w:rPr>
      </w:pPr>
    </w:p>
    <w:p w:rsidR="00184248" w:rsidRDefault="00184248" w:rsidP="00184248">
      <w:pPr>
        <w:pStyle w:val="Sinespaciado"/>
        <w:jc w:val="center"/>
        <w:rPr>
          <w:lang w:val="es-PR"/>
        </w:rPr>
      </w:pPr>
    </w:p>
    <w:p w:rsidR="00184248" w:rsidRDefault="00184248" w:rsidP="00184248">
      <w:pPr>
        <w:pStyle w:val="Sinespaciado"/>
        <w:jc w:val="center"/>
        <w:rPr>
          <w:b/>
          <w:lang w:val="es-PR"/>
        </w:rPr>
      </w:pPr>
      <w:r w:rsidRPr="00EB4CB1">
        <w:rPr>
          <w:b/>
          <w:lang w:val="es-PR"/>
        </w:rPr>
        <w:t>Escrito sobre mi sentir o preocupación sobre la Disciplina de la organización Inteligente.</w:t>
      </w:r>
    </w:p>
    <w:p w:rsidR="00546D26" w:rsidRPr="00EB4CB1" w:rsidRDefault="00546D26" w:rsidP="00184248">
      <w:pPr>
        <w:pStyle w:val="Sinespaciado"/>
        <w:jc w:val="center"/>
        <w:rPr>
          <w:b/>
          <w:lang w:val="es-PR"/>
        </w:rPr>
      </w:pPr>
    </w:p>
    <w:p w:rsidR="00184248" w:rsidRPr="00EB4CB1" w:rsidRDefault="00184248" w:rsidP="00184248">
      <w:pPr>
        <w:pStyle w:val="Sinespaciado"/>
        <w:rPr>
          <w:b/>
          <w:lang w:val="es-PR"/>
        </w:rPr>
      </w:pPr>
    </w:p>
    <w:p w:rsidR="00174918" w:rsidRPr="00546D26" w:rsidRDefault="00184248" w:rsidP="00184248">
      <w:pPr>
        <w:pStyle w:val="Sinespaciado"/>
        <w:spacing w:line="360" w:lineRule="auto"/>
        <w:rPr>
          <w:rFonts w:ascii="Arial" w:hAnsi="Arial" w:cs="Arial"/>
          <w:sz w:val="24"/>
          <w:szCs w:val="24"/>
          <w:lang w:val="es-PR"/>
        </w:rPr>
      </w:pPr>
      <w:r w:rsidRPr="00546D26">
        <w:rPr>
          <w:rFonts w:ascii="Arial" w:hAnsi="Arial" w:cs="Arial"/>
          <w:sz w:val="24"/>
          <w:szCs w:val="24"/>
          <w:lang w:val="es-PR"/>
        </w:rPr>
        <w:t xml:space="preserve">Lo primero que me impacto </w:t>
      </w:r>
      <w:r w:rsidR="00546D26">
        <w:rPr>
          <w:rFonts w:ascii="Arial" w:hAnsi="Arial" w:cs="Arial"/>
          <w:sz w:val="24"/>
          <w:szCs w:val="24"/>
          <w:lang w:val="es-PR"/>
        </w:rPr>
        <w:t>fue</w:t>
      </w:r>
      <w:r w:rsidRPr="00546D26">
        <w:rPr>
          <w:rFonts w:ascii="Arial" w:hAnsi="Arial" w:cs="Arial"/>
          <w:sz w:val="24"/>
          <w:szCs w:val="24"/>
          <w:lang w:val="es-PR"/>
        </w:rPr>
        <w:t xml:space="preserve"> al explicar que al enseñarnos a fragmentar las cosas para facilitar un todo desde pequeños nos han hecho un daño. </w:t>
      </w:r>
      <w:r w:rsidR="00D6424B" w:rsidRPr="00546D26">
        <w:rPr>
          <w:rFonts w:ascii="Arial" w:hAnsi="Arial" w:cs="Arial"/>
          <w:sz w:val="24"/>
          <w:szCs w:val="24"/>
          <w:lang w:val="es-PR"/>
        </w:rPr>
        <w:t xml:space="preserve">El mundo no es una unión de fragmentos sino un todo. Describe,  tipo parábola,  tratar de ver una imagen a través de un cristal rato donde al final optamos por ver cada pedazo. </w:t>
      </w:r>
      <w:r w:rsidR="00174918" w:rsidRPr="00546D26">
        <w:rPr>
          <w:rFonts w:ascii="Arial" w:hAnsi="Arial" w:cs="Arial"/>
          <w:sz w:val="24"/>
          <w:szCs w:val="24"/>
          <w:lang w:val="es-PR"/>
        </w:rPr>
        <w:t xml:space="preserve">La primera preocupación es romper con ese concepto del mundo no solo a nivel personal sino también a nivel colectivo. </w:t>
      </w:r>
    </w:p>
    <w:p w:rsidR="00F03BC5" w:rsidRPr="00546D26" w:rsidRDefault="00F03BC5" w:rsidP="00184248">
      <w:pPr>
        <w:pStyle w:val="Sinespaciado"/>
        <w:spacing w:line="360" w:lineRule="auto"/>
        <w:rPr>
          <w:rFonts w:ascii="Arial" w:hAnsi="Arial" w:cs="Arial"/>
          <w:sz w:val="24"/>
          <w:szCs w:val="24"/>
          <w:lang w:val="es-PR"/>
        </w:rPr>
      </w:pPr>
    </w:p>
    <w:p w:rsidR="00184248" w:rsidRPr="00546D26" w:rsidRDefault="00D6424B" w:rsidP="00174918">
      <w:pPr>
        <w:pStyle w:val="Sinespaciado"/>
        <w:spacing w:line="360" w:lineRule="auto"/>
        <w:rPr>
          <w:rFonts w:ascii="Arial" w:hAnsi="Arial" w:cs="Arial"/>
          <w:sz w:val="24"/>
          <w:szCs w:val="24"/>
          <w:lang w:val="es-PR"/>
        </w:rPr>
      </w:pPr>
      <w:r w:rsidRPr="00546D26">
        <w:rPr>
          <w:rFonts w:ascii="Arial" w:hAnsi="Arial" w:cs="Arial"/>
          <w:sz w:val="24"/>
          <w:szCs w:val="24"/>
          <w:lang w:val="es-PR"/>
        </w:rPr>
        <w:t xml:space="preserve">Sigue sorprendiéndome cuando expresa que para ser competitivo </w:t>
      </w:r>
      <w:r w:rsidR="00174918" w:rsidRPr="00546D26">
        <w:rPr>
          <w:rFonts w:ascii="Arial" w:hAnsi="Arial" w:cs="Arial"/>
          <w:sz w:val="24"/>
          <w:szCs w:val="24"/>
          <w:lang w:val="es-PR"/>
        </w:rPr>
        <w:t xml:space="preserve">a nivel laboral olvidemos esos temas de liderazgo y lo cambiemos por inteligencia/aprendizaje. </w:t>
      </w:r>
      <w:r w:rsidR="00546D26" w:rsidRPr="00546D26">
        <w:rPr>
          <w:rFonts w:ascii="Arial" w:hAnsi="Arial" w:cs="Arial"/>
          <w:sz w:val="24"/>
          <w:szCs w:val="24"/>
          <w:lang w:val="es-PR"/>
        </w:rPr>
        <w:t xml:space="preserve">Se cita a </w:t>
      </w:r>
      <w:proofErr w:type="spellStart"/>
      <w:r w:rsidR="00174918" w:rsidRPr="00546D26">
        <w:rPr>
          <w:rFonts w:ascii="Arial" w:hAnsi="Arial" w:cs="Arial"/>
          <w:sz w:val="24"/>
          <w:szCs w:val="24"/>
          <w:lang w:val="es-PR"/>
        </w:rPr>
        <w:t>Arie</w:t>
      </w:r>
      <w:proofErr w:type="spellEnd"/>
      <w:r w:rsidR="00174918" w:rsidRPr="00546D26">
        <w:rPr>
          <w:rFonts w:ascii="Arial" w:hAnsi="Arial" w:cs="Arial"/>
          <w:sz w:val="24"/>
          <w:szCs w:val="24"/>
          <w:lang w:val="es-PR"/>
        </w:rPr>
        <w:t xml:space="preserve"> de </w:t>
      </w:r>
      <w:proofErr w:type="spellStart"/>
      <w:r w:rsidR="00174918" w:rsidRPr="00546D26">
        <w:rPr>
          <w:rFonts w:ascii="Arial" w:hAnsi="Arial" w:cs="Arial"/>
          <w:sz w:val="24"/>
          <w:szCs w:val="24"/>
          <w:lang w:val="es-PR"/>
        </w:rPr>
        <w:t>Geus</w:t>
      </w:r>
      <w:proofErr w:type="spellEnd"/>
      <w:r w:rsidR="00174918" w:rsidRPr="00546D26">
        <w:rPr>
          <w:rFonts w:ascii="Arial" w:hAnsi="Arial" w:cs="Arial"/>
          <w:sz w:val="24"/>
          <w:szCs w:val="24"/>
          <w:lang w:val="es-PR"/>
        </w:rPr>
        <w:t>, jefe de planificación de Royal Dutch/Shell, declara</w:t>
      </w:r>
      <w:r w:rsidR="00546D26" w:rsidRPr="00546D26">
        <w:rPr>
          <w:rFonts w:ascii="Arial" w:hAnsi="Arial" w:cs="Arial"/>
          <w:sz w:val="24"/>
          <w:szCs w:val="24"/>
          <w:lang w:val="es-PR"/>
        </w:rPr>
        <w:t>n</w:t>
      </w:r>
      <w:r w:rsidR="00174918" w:rsidRPr="00546D26">
        <w:rPr>
          <w:rFonts w:ascii="Arial" w:hAnsi="Arial" w:cs="Arial"/>
          <w:sz w:val="24"/>
          <w:szCs w:val="24"/>
          <w:lang w:val="es-PR"/>
        </w:rPr>
        <w:t xml:space="preserve">do: “La capacidad de aprender con mayor rapidez que los competidores quizá sea la única ventaja competitiva sostenible”. Exhorta a </w:t>
      </w:r>
      <w:r w:rsidR="003470D8" w:rsidRPr="00546D26">
        <w:rPr>
          <w:rFonts w:ascii="Arial" w:hAnsi="Arial" w:cs="Arial"/>
          <w:sz w:val="24"/>
          <w:szCs w:val="24"/>
          <w:lang w:val="es-PR"/>
        </w:rPr>
        <w:t>las empresas</w:t>
      </w:r>
      <w:r w:rsidR="00174918" w:rsidRPr="00546D26">
        <w:rPr>
          <w:rFonts w:ascii="Arial" w:hAnsi="Arial" w:cs="Arial"/>
          <w:sz w:val="24"/>
          <w:szCs w:val="24"/>
          <w:lang w:val="es-PR"/>
        </w:rPr>
        <w:t xml:space="preserve"> a salir de esquemas viejos de organización y </w:t>
      </w:r>
      <w:r w:rsidR="002B5DDA" w:rsidRPr="00546D26">
        <w:rPr>
          <w:rFonts w:ascii="Arial" w:hAnsi="Arial" w:cs="Arial"/>
          <w:sz w:val="24"/>
          <w:szCs w:val="24"/>
          <w:lang w:val="es-PR"/>
        </w:rPr>
        <w:t>enfocarse en el entusiasmo y capacidad de aprendizaje que tenga el personal reclutado.</w:t>
      </w:r>
    </w:p>
    <w:p w:rsidR="00F03BC5" w:rsidRPr="00546D26" w:rsidRDefault="00F03BC5" w:rsidP="00174918">
      <w:pPr>
        <w:pStyle w:val="Sinespaciado"/>
        <w:spacing w:line="360" w:lineRule="auto"/>
        <w:rPr>
          <w:rFonts w:ascii="Arial" w:hAnsi="Arial" w:cs="Arial"/>
          <w:sz w:val="24"/>
          <w:szCs w:val="24"/>
          <w:lang w:val="es-PR"/>
        </w:rPr>
      </w:pPr>
    </w:p>
    <w:p w:rsidR="003470D8" w:rsidRPr="00546D26" w:rsidRDefault="003470D8" w:rsidP="00174918">
      <w:pPr>
        <w:pStyle w:val="Sinespaciado"/>
        <w:spacing w:line="360" w:lineRule="auto"/>
        <w:rPr>
          <w:rFonts w:ascii="Arial" w:hAnsi="Arial" w:cs="Arial"/>
          <w:sz w:val="24"/>
          <w:szCs w:val="24"/>
          <w:lang w:val="es-PR"/>
        </w:rPr>
      </w:pPr>
      <w:r w:rsidRPr="00546D26">
        <w:rPr>
          <w:rFonts w:ascii="Arial" w:hAnsi="Arial" w:cs="Arial"/>
          <w:sz w:val="24"/>
          <w:szCs w:val="24"/>
          <w:lang w:val="es-PR"/>
        </w:rPr>
        <w:t xml:space="preserve">“Organizaciones Inteligentes” concepto que me llama la atención y expone el autor en este capítulo. </w:t>
      </w:r>
      <w:r w:rsidR="00F03BC5" w:rsidRPr="00546D26">
        <w:rPr>
          <w:rFonts w:ascii="Arial" w:hAnsi="Arial" w:cs="Arial"/>
          <w:sz w:val="24"/>
          <w:szCs w:val="24"/>
          <w:lang w:val="es-PR"/>
        </w:rPr>
        <w:t xml:space="preserve">En esta era conectivista lo </w:t>
      </w:r>
      <w:r w:rsidR="00DA62DC" w:rsidRPr="00546D26">
        <w:rPr>
          <w:rFonts w:ascii="Arial" w:hAnsi="Arial" w:cs="Arial"/>
          <w:sz w:val="24"/>
          <w:szCs w:val="24"/>
          <w:lang w:val="es-PR"/>
        </w:rPr>
        <w:t>más</w:t>
      </w:r>
      <w:r w:rsidR="00F03BC5" w:rsidRPr="00546D26">
        <w:rPr>
          <w:rFonts w:ascii="Arial" w:hAnsi="Arial" w:cs="Arial"/>
          <w:sz w:val="24"/>
          <w:szCs w:val="24"/>
          <w:lang w:val="es-PR"/>
        </w:rPr>
        <w:t xml:space="preserve"> importante es la conexión no tanto el contenido</w:t>
      </w:r>
      <w:r w:rsidR="00DA62DC" w:rsidRPr="00546D26">
        <w:rPr>
          <w:rFonts w:ascii="Arial" w:hAnsi="Arial" w:cs="Arial"/>
          <w:sz w:val="24"/>
          <w:szCs w:val="24"/>
          <w:lang w:val="es-PR"/>
        </w:rPr>
        <w:t xml:space="preserve">. Más importante es tener el acceso y saber donde esta lo que se quiere aprender que lo que se conoce en el momento. Es la persona quien crea o le da forma a su propio conocimiento.  Esto se tiene que aplicar a nivel colectivo en los equipos laborales. Una comunidad de aprendizaje mundial de negocios que está aprendiendo a aprender en conjunto. El hecho de no ver más un trabajo como un fin para comprar alimentos casa y techo sino un bien más elevado es la visión del futuro del campo laboral. Aunque son la minoría en el momento este número de individuos será cada vez más y más amplio y corresponde a las empresas el desenvolvimiento </w:t>
      </w:r>
      <w:r w:rsidR="00E37AF4" w:rsidRPr="00546D26">
        <w:rPr>
          <w:rFonts w:ascii="Arial" w:hAnsi="Arial" w:cs="Arial"/>
          <w:sz w:val="24"/>
          <w:szCs w:val="24"/>
          <w:lang w:val="es-PR"/>
        </w:rPr>
        <w:t>y el cambio del enfoque del empleado d</w:t>
      </w:r>
      <w:r w:rsidR="00DA62DC" w:rsidRPr="00546D26">
        <w:rPr>
          <w:rFonts w:ascii="Arial" w:hAnsi="Arial" w:cs="Arial"/>
          <w:sz w:val="24"/>
          <w:szCs w:val="24"/>
          <w:lang w:val="es-PR"/>
        </w:rPr>
        <w:t xml:space="preserve">e cara al futuro. </w:t>
      </w:r>
    </w:p>
    <w:p w:rsidR="00C67473" w:rsidRDefault="00C67473" w:rsidP="00546D26">
      <w:pPr>
        <w:pStyle w:val="Sinespaciado"/>
        <w:spacing w:line="360" w:lineRule="auto"/>
        <w:jc w:val="both"/>
        <w:rPr>
          <w:rFonts w:ascii="Arial" w:hAnsi="Arial" w:cs="Arial"/>
          <w:sz w:val="24"/>
          <w:szCs w:val="24"/>
          <w:lang w:val="es-PR"/>
        </w:rPr>
      </w:pPr>
    </w:p>
    <w:p w:rsidR="00C67473" w:rsidRDefault="00C67473" w:rsidP="00546D26">
      <w:pPr>
        <w:pStyle w:val="Sinespaciado"/>
        <w:spacing w:line="360" w:lineRule="auto"/>
        <w:jc w:val="both"/>
        <w:rPr>
          <w:rFonts w:ascii="Arial" w:hAnsi="Arial" w:cs="Arial"/>
          <w:sz w:val="24"/>
          <w:szCs w:val="24"/>
          <w:lang w:val="es-PR"/>
        </w:rPr>
      </w:pPr>
    </w:p>
    <w:p w:rsidR="009457FD" w:rsidRPr="00546D26" w:rsidRDefault="009457FD" w:rsidP="00546D26">
      <w:pPr>
        <w:pStyle w:val="Sinespaciado"/>
        <w:spacing w:line="360" w:lineRule="auto"/>
        <w:jc w:val="both"/>
        <w:rPr>
          <w:rFonts w:ascii="Arial" w:hAnsi="Arial" w:cs="Arial"/>
          <w:sz w:val="24"/>
          <w:szCs w:val="24"/>
          <w:lang w:val="es-PR"/>
        </w:rPr>
      </w:pPr>
      <w:r w:rsidRPr="00546D26">
        <w:rPr>
          <w:rFonts w:ascii="Arial" w:hAnsi="Arial" w:cs="Arial"/>
          <w:sz w:val="24"/>
          <w:szCs w:val="24"/>
          <w:lang w:val="es-PR"/>
        </w:rPr>
        <w:t xml:space="preserve">Al relatar la creación de la industria </w:t>
      </w:r>
      <w:r w:rsidR="001A4896" w:rsidRPr="00546D26">
        <w:rPr>
          <w:rFonts w:ascii="Arial" w:hAnsi="Arial" w:cs="Arial"/>
          <w:sz w:val="24"/>
          <w:szCs w:val="24"/>
          <w:lang w:val="es-PR"/>
        </w:rPr>
        <w:t>de las líneas aéreas</w:t>
      </w:r>
      <w:r w:rsidRPr="00546D26">
        <w:rPr>
          <w:rFonts w:ascii="Arial" w:hAnsi="Arial" w:cs="Arial"/>
          <w:sz w:val="24"/>
          <w:szCs w:val="24"/>
          <w:lang w:val="es-PR"/>
        </w:rPr>
        <w:t xml:space="preserve"> comercial</w:t>
      </w:r>
      <w:r w:rsidR="001A4896" w:rsidRPr="00546D26">
        <w:rPr>
          <w:rFonts w:ascii="Arial" w:hAnsi="Arial" w:cs="Arial"/>
          <w:sz w:val="24"/>
          <w:szCs w:val="24"/>
          <w:lang w:val="es-PR"/>
        </w:rPr>
        <w:t>es</w:t>
      </w:r>
      <w:r w:rsidRPr="00546D26">
        <w:rPr>
          <w:rFonts w:ascii="Arial" w:hAnsi="Arial" w:cs="Arial"/>
          <w:sz w:val="24"/>
          <w:szCs w:val="24"/>
          <w:lang w:val="es-PR"/>
        </w:rPr>
        <w:t xml:space="preserve"> demuestra claramente que las organizaciones inteligentes no son algo nuevo. Que esto desde siglos atrás ha existido, por lo que no estamos re- inventado la rueda, sino más bien hay que innovarla. </w:t>
      </w:r>
      <w:r w:rsidR="00E2705D" w:rsidRPr="00546D26">
        <w:rPr>
          <w:rFonts w:ascii="Arial" w:hAnsi="Arial" w:cs="Arial"/>
          <w:sz w:val="24"/>
          <w:szCs w:val="24"/>
          <w:lang w:val="es-PR"/>
        </w:rPr>
        <w:t xml:space="preserve">Menciona que hay cinco “tecnologías de </w:t>
      </w:r>
      <w:r w:rsidR="00203F63" w:rsidRPr="00546D26">
        <w:rPr>
          <w:rFonts w:ascii="Arial" w:hAnsi="Arial" w:cs="Arial"/>
          <w:sz w:val="24"/>
          <w:szCs w:val="24"/>
          <w:lang w:val="es-PR"/>
        </w:rPr>
        <w:t>componentes</w:t>
      </w:r>
      <w:r w:rsidR="00E2705D" w:rsidRPr="00546D26">
        <w:rPr>
          <w:rFonts w:ascii="Arial" w:hAnsi="Arial" w:cs="Arial"/>
          <w:sz w:val="24"/>
          <w:szCs w:val="24"/>
          <w:lang w:val="es-PR"/>
        </w:rPr>
        <w:t xml:space="preserve">” que deben converger para la innovación de organizaciones inteligentes. Como mencione </w:t>
      </w:r>
      <w:r w:rsidR="00203F63" w:rsidRPr="00546D26">
        <w:rPr>
          <w:rFonts w:ascii="Arial" w:hAnsi="Arial" w:cs="Arial"/>
          <w:sz w:val="24"/>
          <w:szCs w:val="24"/>
          <w:lang w:val="es-PR"/>
        </w:rPr>
        <w:t xml:space="preserve">en un principio el arte de la empresa será  poder desarrollar estas cinco tecnologías como un todo, en un conjunto, y no por separado. </w:t>
      </w:r>
    </w:p>
    <w:p w:rsidR="0005424F" w:rsidRPr="00546D26" w:rsidRDefault="0005424F" w:rsidP="00546D26">
      <w:pPr>
        <w:pStyle w:val="Sinespaciado"/>
        <w:spacing w:line="360" w:lineRule="auto"/>
        <w:jc w:val="both"/>
        <w:rPr>
          <w:rFonts w:ascii="Arial" w:hAnsi="Arial" w:cs="Arial"/>
          <w:sz w:val="24"/>
          <w:szCs w:val="24"/>
          <w:lang w:val="es-PR"/>
        </w:rPr>
      </w:pPr>
    </w:p>
    <w:p w:rsidR="00C67473" w:rsidRDefault="006B1335" w:rsidP="00546D26">
      <w:pPr>
        <w:pStyle w:val="Sinespaciado"/>
        <w:spacing w:line="360" w:lineRule="auto"/>
        <w:jc w:val="both"/>
        <w:rPr>
          <w:rFonts w:ascii="Arial" w:hAnsi="Arial" w:cs="Arial"/>
          <w:sz w:val="24"/>
          <w:szCs w:val="24"/>
          <w:lang w:val="es-PR"/>
        </w:rPr>
      </w:pPr>
      <w:r w:rsidRPr="00546D26">
        <w:rPr>
          <w:rFonts w:ascii="Arial" w:hAnsi="Arial" w:cs="Arial"/>
          <w:sz w:val="24"/>
          <w:szCs w:val="24"/>
          <w:lang w:val="es-PR"/>
        </w:rPr>
        <w:t xml:space="preserve">EL concepto de  pensamiento sistémico es la forma de pensar que lo puedo comparar como mapa de conceptos, pero a nivel mental </w:t>
      </w:r>
      <w:r w:rsidR="0005424F" w:rsidRPr="00546D26">
        <w:rPr>
          <w:rFonts w:ascii="Arial" w:hAnsi="Arial" w:cs="Arial"/>
          <w:sz w:val="24"/>
          <w:szCs w:val="24"/>
          <w:lang w:val="es-PR"/>
        </w:rPr>
        <w:t xml:space="preserve">o de pensamientos, no así gráficos. El pensar como un sistema y no en sus partes por individual.  El dominio personal es, en mi opinión, es tener la capacidad de lograr un aprendizaje constante a nivel personal y aplicarlos a su centro laboral. Entregando sus conocimientos a la empresa en la cual trabaja </w:t>
      </w:r>
      <w:r w:rsidR="00726C40" w:rsidRPr="00546D26">
        <w:rPr>
          <w:rFonts w:ascii="Arial" w:hAnsi="Arial" w:cs="Arial"/>
          <w:sz w:val="24"/>
          <w:szCs w:val="24"/>
          <w:lang w:val="es-PR"/>
        </w:rPr>
        <w:t xml:space="preserve">hará que siempre su empresa resalta sobre las demás. Es menester del patrono impulsar el domino personal de cada uno de sus empleados lo que les acarreara beneficios exponenciales a la empresa. En cuanto a los modelos mentales definitivamente es muy probable que la mayoría de los empleados en cualquier empresa no conozcan sus propios modelos mentales. En la medida en que el empleado conozca a sí mismo el modelo mental que tiene en esa misma medida la empresa adquiere su propio modelo de pensamiento. </w:t>
      </w:r>
      <w:r w:rsidR="006506D1" w:rsidRPr="00546D26">
        <w:rPr>
          <w:rFonts w:ascii="Arial" w:hAnsi="Arial" w:cs="Arial"/>
          <w:sz w:val="24"/>
          <w:szCs w:val="24"/>
          <w:lang w:val="es-PR"/>
        </w:rPr>
        <w:t xml:space="preserve">Esto ayuda a acelera el aprendizaje colaborativo de la empresa. </w:t>
      </w:r>
      <w:r w:rsidR="005C5B3D" w:rsidRPr="00546D26">
        <w:rPr>
          <w:rFonts w:ascii="Arial" w:hAnsi="Arial" w:cs="Arial"/>
          <w:sz w:val="24"/>
          <w:szCs w:val="24"/>
          <w:lang w:val="es-PR"/>
        </w:rPr>
        <w:t xml:space="preserve">Que la empleomanía logre aceptar sus modelos mentales personales y respetar los de sus compañeros rompe el prejuicio de la susceptibilidad que puede sentir una persona y la hace más transparente y más liviana para manejar sus tareas laborales y sin dudas a nivel personal.   </w:t>
      </w:r>
      <w:r w:rsidR="00733E14" w:rsidRPr="00546D26">
        <w:rPr>
          <w:rFonts w:ascii="Arial" w:hAnsi="Arial" w:cs="Arial"/>
          <w:sz w:val="24"/>
          <w:szCs w:val="24"/>
          <w:lang w:val="es-PR"/>
        </w:rPr>
        <w:t xml:space="preserve">El </w:t>
      </w:r>
      <w:r w:rsidR="00094C33" w:rsidRPr="00546D26">
        <w:rPr>
          <w:rFonts w:ascii="Arial" w:hAnsi="Arial" w:cs="Arial"/>
          <w:sz w:val="24"/>
          <w:szCs w:val="24"/>
          <w:lang w:val="es-PR"/>
        </w:rPr>
        <w:t>hecho de que una empresa logre</w:t>
      </w:r>
      <w:r w:rsidR="00733E14" w:rsidRPr="00546D26">
        <w:rPr>
          <w:rFonts w:ascii="Arial" w:hAnsi="Arial" w:cs="Arial"/>
          <w:sz w:val="24"/>
          <w:szCs w:val="24"/>
          <w:lang w:val="es-PR"/>
        </w:rPr>
        <w:t xml:space="preserve"> planificar una </w:t>
      </w:r>
      <w:r w:rsidR="00094C33" w:rsidRPr="00546D26">
        <w:rPr>
          <w:rFonts w:ascii="Arial" w:hAnsi="Arial" w:cs="Arial"/>
          <w:sz w:val="24"/>
          <w:szCs w:val="24"/>
          <w:lang w:val="es-PR"/>
        </w:rPr>
        <w:t>visión compartida de todos sus empleados propiciara un compromiso entre ellos de cara al futuro. En este punto es vital la empatía de los jefes ante su grupo, se ha probado que imponer visiones a los empleados no da resultado. Una visión compartida de futuro logra compromisos más firmes del empleado.</w:t>
      </w:r>
      <w:r w:rsidR="005C5B3D" w:rsidRPr="00546D26">
        <w:rPr>
          <w:rFonts w:ascii="Arial" w:hAnsi="Arial" w:cs="Arial"/>
          <w:sz w:val="24"/>
          <w:szCs w:val="24"/>
          <w:lang w:val="es-PR"/>
        </w:rPr>
        <w:t xml:space="preserve"> La visión compartida de garantiza un compromiso del empleado a largo plazo. </w:t>
      </w:r>
      <w:r w:rsidR="00094C33" w:rsidRPr="00546D26">
        <w:rPr>
          <w:rFonts w:ascii="Arial" w:hAnsi="Arial" w:cs="Arial"/>
          <w:sz w:val="24"/>
          <w:szCs w:val="24"/>
          <w:lang w:val="es-PR"/>
        </w:rPr>
        <w:t xml:space="preserve"> El aprendizaje en equipo es un sinergismo </w:t>
      </w:r>
    </w:p>
    <w:p w:rsidR="00C67473" w:rsidRDefault="00C67473" w:rsidP="00546D26">
      <w:pPr>
        <w:pStyle w:val="Sinespaciado"/>
        <w:spacing w:line="360" w:lineRule="auto"/>
        <w:jc w:val="both"/>
        <w:rPr>
          <w:rFonts w:ascii="Arial" w:hAnsi="Arial" w:cs="Arial"/>
          <w:sz w:val="24"/>
          <w:szCs w:val="24"/>
          <w:lang w:val="es-PR"/>
        </w:rPr>
      </w:pPr>
    </w:p>
    <w:p w:rsidR="00184248" w:rsidRDefault="00094C33" w:rsidP="00546D26">
      <w:pPr>
        <w:pStyle w:val="Sinespaciado"/>
        <w:spacing w:line="360" w:lineRule="auto"/>
        <w:jc w:val="both"/>
        <w:rPr>
          <w:rFonts w:ascii="Arial" w:hAnsi="Arial" w:cs="Arial"/>
          <w:sz w:val="24"/>
          <w:szCs w:val="24"/>
          <w:lang w:val="es-PR"/>
        </w:rPr>
      </w:pPr>
      <w:proofErr w:type="gramStart"/>
      <w:r w:rsidRPr="00546D26">
        <w:rPr>
          <w:rFonts w:ascii="Arial" w:hAnsi="Arial" w:cs="Arial"/>
          <w:sz w:val="24"/>
          <w:szCs w:val="24"/>
          <w:lang w:val="es-PR"/>
        </w:rPr>
        <w:t>donde</w:t>
      </w:r>
      <w:proofErr w:type="gramEnd"/>
      <w:r w:rsidRPr="00546D26">
        <w:rPr>
          <w:rFonts w:ascii="Arial" w:hAnsi="Arial" w:cs="Arial"/>
          <w:sz w:val="24"/>
          <w:szCs w:val="24"/>
          <w:lang w:val="es-PR"/>
        </w:rPr>
        <w:t xml:space="preserve"> la suma de la inteligencia </w:t>
      </w:r>
      <w:r w:rsidR="00F4449D" w:rsidRPr="00546D26">
        <w:rPr>
          <w:rFonts w:ascii="Arial" w:hAnsi="Arial" w:cs="Arial"/>
          <w:sz w:val="24"/>
          <w:szCs w:val="24"/>
          <w:lang w:val="es-PR"/>
        </w:rPr>
        <w:t xml:space="preserve">colectiva es el doble de la suma de cada uno de sus integrantes. En cuanto al aprendizaje es una disciplina de nunca acabar, ninguna empresa podrá decir soy una organización inteligente porque el aprendizaje debe ser incesante y </w:t>
      </w:r>
      <w:r w:rsidR="00310B4B" w:rsidRPr="00546D26">
        <w:rPr>
          <w:rFonts w:ascii="Arial" w:hAnsi="Arial" w:cs="Arial"/>
          <w:sz w:val="24"/>
          <w:szCs w:val="24"/>
          <w:lang w:val="es-PR"/>
        </w:rPr>
        <w:t>continuo</w:t>
      </w:r>
      <w:r w:rsidR="00F4449D" w:rsidRPr="00546D26">
        <w:rPr>
          <w:rFonts w:ascii="Arial" w:hAnsi="Arial" w:cs="Arial"/>
          <w:sz w:val="24"/>
          <w:szCs w:val="24"/>
          <w:lang w:val="es-PR"/>
        </w:rPr>
        <w:t xml:space="preserve">.  </w:t>
      </w:r>
      <w:r w:rsidR="00310B4B" w:rsidRPr="00546D26">
        <w:rPr>
          <w:rFonts w:ascii="Arial" w:hAnsi="Arial" w:cs="Arial"/>
          <w:sz w:val="24"/>
          <w:szCs w:val="24"/>
          <w:lang w:val="es-PR"/>
        </w:rPr>
        <w:t>Dentro de todas estas disciplinas la de más retos es la primera mencionada, por tanto el enfoque debe ser en ella, el pensamiento sistémico.</w:t>
      </w:r>
      <w:r w:rsidR="005C5B3D" w:rsidRPr="00546D26">
        <w:rPr>
          <w:rFonts w:ascii="Arial" w:hAnsi="Arial" w:cs="Arial"/>
          <w:sz w:val="24"/>
          <w:szCs w:val="24"/>
          <w:lang w:val="es-PR"/>
        </w:rPr>
        <w:t xml:space="preserve"> Este pensamiento sistémico va a requerir de la influencia de las otras cuatro </w:t>
      </w:r>
      <w:r w:rsidR="00C67473">
        <w:rPr>
          <w:rFonts w:ascii="Arial" w:hAnsi="Arial" w:cs="Arial"/>
          <w:sz w:val="24"/>
          <w:szCs w:val="24"/>
          <w:lang w:val="es-PR"/>
        </w:rPr>
        <w:t>disciplinas</w:t>
      </w:r>
      <w:r w:rsidR="005C5B3D" w:rsidRPr="00546D26">
        <w:rPr>
          <w:rFonts w:ascii="Arial" w:hAnsi="Arial" w:cs="Arial"/>
          <w:sz w:val="24"/>
          <w:szCs w:val="24"/>
          <w:lang w:val="es-PR"/>
        </w:rPr>
        <w:t xml:space="preserve">. </w:t>
      </w:r>
      <w:r w:rsidR="00C67473">
        <w:rPr>
          <w:rFonts w:ascii="Arial" w:hAnsi="Arial" w:cs="Arial"/>
          <w:sz w:val="24"/>
          <w:szCs w:val="24"/>
          <w:lang w:val="es-PR"/>
        </w:rPr>
        <w:t xml:space="preserve">Esta disciplina, el pensamiento crítico, integrara cada una de las parte como un todo, </w:t>
      </w:r>
      <w:proofErr w:type="spellStart"/>
      <w:r w:rsidR="00C67473">
        <w:rPr>
          <w:rFonts w:ascii="Arial" w:hAnsi="Arial" w:cs="Arial"/>
          <w:sz w:val="24"/>
          <w:szCs w:val="24"/>
          <w:lang w:val="es-PR"/>
        </w:rPr>
        <w:t>asi</w:t>
      </w:r>
      <w:proofErr w:type="spellEnd"/>
      <w:r w:rsidR="00C67473">
        <w:rPr>
          <w:rFonts w:ascii="Arial" w:hAnsi="Arial" w:cs="Arial"/>
          <w:sz w:val="24"/>
          <w:szCs w:val="24"/>
          <w:lang w:val="es-PR"/>
        </w:rPr>
        <w:t xml:space="preserve"> como comienza explicando este capítulo.</w:t>
      </w:r>
    </w:p>
    <w:p w:rsidR="00546D26" w:rsidRPr="00546D26" w:rsidRDefault="00546D26" w:rsidP="00546D26">
      <w:pPr>
        <w:pStyle w:val="Sinespaciado"/>
        <w:spacing w:line="360" w:lineRule="auto"/>
        <w:jc w:val="both"/>
        <w:rPr>
          <w:rFonts w:ascii="Arial" w:hAnsi="Arial" w:cs="Arial"/>
          <w:sz w:val="24"/>
          <w:szCs w:val="24"/>
          <w:lang w:val="es-PR"/>
        </w:rPr>
      </w:pPr>
    </w:p>
    <w:p w:rsidR="00546D26" w:rsidRDefault="00592670" w:rsidP="00546D26">
      <w:pPr>
        <w:pStyle w:val="Sinespaciado"/>
        <w:spacing w:line="360" w:lineRule="auto"/>
        <w:jc w:val="both"/>
        <w:rPr>
          <w:rFonts w:ascii="Arial" w:hAnsi="Arial" w:cs="Arial"/>
          <w:sz w:val="24"/>
          <w:szCs w:val="24"/>
          <w:lang w:val="es-PR"/>
        </w:rPr>
      </w:pPr>
      <w:r w:rsidRPr="00546D26">
        <w:rPr>
          <w:rFonts w:ascii="Arial" w:hAnsi="Arial" w:cs="Arial"/>
          <w:sz w:val="24"/>
          <w:szCs w:val="24"/>
          <w:lang w:val="es-PR"/>
        </w:rPr>
        <w:t>Al finalizar la lectura del capítulo mi sentir es que la misma evolución de la sociedad</w:t>
      </w:r>
      <w:r w:rsidR="00C67473">
        <w:rPr>
          <w:rFonts w:ascii="Arial" w:hAnsi="Arial" w:cs="Arial"/>
          <w:sz w:val="24"/>
          <w:szCs w:val="24"/>
          <w:lang w:val="es-PR"/>
        </w:rPr>
        <w:t xml:space="preserve">, los grandes cambios, la informática, la conectividad y todas las tendencias de los avances tecnológicos </w:t>
      </w:r>
      <w:r w:rsidRPr="00546D26">
        <w:rPr>
          <w:rFonts w:ascii="Arial" w:hAnsi="Arial" w:cs="Arial"/>
          <w:sz w:val="24"/>
          <w:szCs w:val="24"/>
          <w:lang w:val="es-PR"/>
        </w:rPr>
        <w:t xml:space="preserve"> nos ha llevado a una insaciable voluntad de aprender cada instante más y más.  Esta visión de que </w:t>
      </w:r>
      <w:r w:rsidR="00546D26">
        <w:rPr>
          <w:rFonts w:ascii="Arial" w:hAnsi="Arial" w:cs="Arial"/>
          <w:sz w:val="24"/>
          <w:szCs w:val="24"/>
          <w:lang w:val="es-PR"/>
        </w:rPr>
        <w:t xml:space="preserve">ya tengo mi diploma de contable, por ejemplo, </w:t>
      </w:r>
      <w:r w:rsidRPr="00546D26">
        <w:rPr>
          <w:rFonts w:ascii="Arial" w:hAnsi="Arial" w:cs="Arial"/>
          <w:sz w:val="24"/>
          <w:szCs w:val="24"/>
          <w:lang w:val="es-PR"/>
        </w:rPr>
        <w:t>y</w:t>
      </w:r>
      <w:r w:rsidR="00546D26">
        <w:rPr>
          <w:rFonts w:ascii="Arial" w:hAnsi="Arial" w:cs="Arial"/>
          <w:sz w:val="24"/>
          <w:szCs w:val="24"/>
          <w:lang w:val="es-PR"/>
        </w:rPr>
        <w:t xml:space="preserve">a estoy </w:t>
      </w:r>
      <w:r w:rsidRPr="00546D26">
        <w:rPr>
          <w:rFonts w:ascii="Arial" w:hAnsi="Arial" w:cs="Arial"/>
          <w:sz w:val="24"/>
          <w:szCs w:val="24"/>
          <w:lang w:val="es-PR"/>
        </w:rPr>
        <w:t xml:space="preserve"> listo a trabajar y </w:t>
      </w:r>
      <w:r w:rsidR="00C67473">
        <w:rPr>
          <w:rFonts w:ascii="Arial" w:hAnsi="Arial" w:cs="Arial"/>
          <w:sz w:val="24"/>
          <w:szCs w:val="24"/>
          <w:lang w:val="es-PR"/>
        </w:rPr>
        <w:t xml:space="preserve">así </w:t>
      </w:r>
      <w:r w:rsidRPr="00546D26">
        <w:rPr>
          <w:rFonts w:ascii="Arial" w:hAnsi="Arial" w:cs="Arial"/>
          <w:sz w:val="24"/>
          <w:szCs w:val="24"/>
          <w:lang w:val="es-PR"/>
        </w:rPr>
        <w:t>retirarme se acabó. Para ser competitivos en el área laborar se requiere del desarrollo y dominio de muchas áreas más allá de los tecnicismos de tu profesión. En la lectura lo expresan como “aprendizaje para la supervivencia”</w:t>
      </w:r>
      <w:r w:rsidR="00C67473">
        <w:rPr>
          <w:rFonts w:ascii="Arial" w:hAnsi="Arial" w:cs="Arial"/>
          <w:sz w:val="24"/>
          <w:szCs w:val="24"/>
          <w:lang w:val="es-PR"/>
        </w:rPr>
        <w:t xml:space="preserve">. Más interesante aun es que </w:t>
      </w:r>
      <w:r w:rsidRPr="00546D26">
        <w:rPr>
          <w:rFonts w:ascii="Arial" w:hAnsi="Arial" w:cs="Arial"/>
          <w:sz w:val="24"/>
          <w:szCs w:val="24"/>
          <w:lang w:val="es-PR"/>
        </w:rPr>
        <w:t>cuando muestres que sobreviviste tendrás que volver a com</w:t>
      </w:r>
      <w:r w:rsidR="00C67473">
        <w:rPr>
          <w:rFonts w:ascii="Arial" w:hAnsi="Arial" w:cs="Arial"/>
          <w:sz w:val="24"/>
          <w:szCs w:val="24"/>
          <w:lang w:val="es-PR"/>
        </w:rPr>
        <w:t>enzar el ciclo y re-inventa</w:t>
      </w:r>
      <w:r w:rsidR="00C67473" w:rsidRPr="00546D26">
        <w:rPr>
          <w:rFonts w:ascii="Arial" w:hAnsi="Arial" w:cs="Arial"/>
          <w:sz w:val="24"/>
          <w:szCs w:val="24"/>
          <w:lang w:val="es-PR"/>
        </w:rPr>
        <w:t>rte</w:t>
      </w:r>
      <w:r w:rsidR="00546D26" w:rsidRPr="00546D26">
        <w:rPr>
          <w:rFonts w:ascii="Arial" w:hAnsi="Arial" w:cs="Arial"/>
          <w:sz w:val="24"/>
          <w:szCs w:val="24"/>
          <w:lang w:val="es-PR"/>
        </w:rPr>
        <w:t>.</w:t>
      </w:r>
    </w:p>
    <w:p w:rsidR="00270C9C" w:rsidRDefault="00270C9C" w:rsidP="00546D26">
      <w:pPr>
        <w:pStyle w:val="Sinespaciado"/>
        <w:spacing w:line="360" w:lineRule="auto"/>
        <w:jc w:val="both"/>
        <w:rPr>
          <w:rFonts w:ascii="Arial" w:hAnsi="Arial" w:cs="Arial"/>
          <w:sz w:val="24"/>
          <w:szCs w:val="24"/>
          <w:lang w:val="es-PR"/>
        </w:rPr>
      </w:pPr>
    </w:p>
    <w:p w:rsidR="00270C9C" w:rsidRDefault="00270C9C" w:rsidP="00546D26">
      <w:pPr>
        <w:pStyle w:val="Sinespaciado"/>
        <w:spacing w:line="360" w:lineRule="auto"/>
        <w:jc w:val="both"/>
        <w:rPr>
          <w:rFonts w:ascii="Arial" w:hAnsi="Arial" w:cs="Arial"/>
          <w:sz w:val="24"/>
          <w:szCs w:val="24"/>
          <w:lang w:val="es-PR"/>
        </w:rPr>
      </w:pPr>
      <w:r>
        <w:rPr>
          <w:rFonts w:ascii="Arial" w:hAnsi="Arial" w:cs="Arial"/>
          <w:sz w:val="24"/>
          <w:szCs w:val="24"/>
          <w:lang w:val="es-PR"/>
        </w:rPr>
        <w:t xml:space="preserve">Lograr convertirse en una organización inteligente no es tarea fácil, pero tampoco imposible. El mismo capítulo asignado nos enumera corporaciones que ya lo han logrado. </w:t>
      </w:r>
      <w:r w:rsidR="00C67473">
        <w:rPr>
          <w:rFonts w:ascii="Arial" w:hAnsi="Arial" w:cs="Arial"/>
          <w:sz w:val="24"/>
          <w:szCs w:val="24"/>
          <w:lang w:val="es-PR"/>
        </w:rPr>
        <w:t xml:space="preserve">El tema es, </w:t>
      </w:r>
      <w:r>
        <w:rPr>
          <w:rFonts w:ascii="Arial" w:hAnsi="Arial" w:cs="Arial"/>
          <w:sz w:val="24"/>
          <w:szCs w:val="24"/>
          <w:lang w:val="es-PR"/>
        </w:rPr>
        <w:t>aceptar y enfrentar el reto aportando lo mejor de cada uno. El beneficio de este reto será el aportar un sin número de nuevas experiencias</w:t>
      </w:r>
      <w:r w:rsidR="00C67473">
        <w:rPr>
          <w:rFonts w:ascii="Arial" w:hAnsi="Arial" w:cs="Arial"/>
          <w:sz w:val="24"/>
          <w:szCs w:val="24"/>
          <w:lang w:val="es-PR"/>
        </w:rPr>
        <w:t xml:space="preserve"> a nivel personal como corporativo</w:t>
      </w:r>
      <w:r>
        <w:rPr>
          <w:rFonts w:ascii="Arial" w:hAnsi="Arial" w:cs="Arial"/>
          <w:sz w:val="24"/>
          <w:szCs w:val="24"/>
          <w:lang w:val="es-PR"/>
        </w:rPr>
        <w:t>.</w:t>
      </w:r>
    </w:p>
    <w:p w:rsidR="00270C9C" w:rsidRDefault="00270C9C" w:rsidP="00546D26">
      <w:pPr>
        <w:pStyle w:val="Sinespaciado"/>
        <w:spacing w:line="360" w:lineRule="auto"/>
        <w:jc w:val="both"/>
        <w:rPr>
          <w:rFonts w:ascii="Arial" w:hAnsi="Arial" w:cs="Arial"/>
          <w:sz w:val="24"/>
          <w:szCs w:val="24"/>
          <w:lang w:val="es-PR"/>
        </w:rPr>
      </w:pPr>
    </w:p>
    <w:p w:rsidR="00270C9C" w:rsidRDefault="00270C9C" w:rsidP="00546D26">
      <w:pPr>
        <w:pStyle w:val="Sinespaciado"/>
        <w:spacing w:line="360" w:lineRule="auto"/>
        <w:jc w:val="both"/>
        <w:rPr>
          <w:rFonts w:ascii="Arial" w:hAnsi="Arial" w:cs="Arial"/>
          <w:sz w:val="24"/>
          <w:szCs w:val="24"/>
          <w:lang w:val="es-PR"/>
        </w:rPr>
      </w:pPr>
    </w:p>
    <w:p w:rsidR="00270C9C" w:rsidRPr="00546D26" w:rsidRDefault="00270C9C" w:rsidP="00546D26">
      <w:pPr>
        <w:pStyle w:val="Sinespaciado"/>
        <w:spacing w:line="360" w:lineRule="auto"/>
        <w:jc w:val="both"/>
        <w:rPr>
          <w:rFonts w:ascii="Arial" w:hAnsi="Arial" w:cs="Arial"/>
          <w:sz w:val="24"/>
          <w:szCs w:val="24"/>
          <w:lang w:val="es-PR"/>
        </w:rPr>
      </w:pPr>
    </w:p>
    <w:p w:rsidR="00E45DA1" w:rsidRDefault="005714B9" w:rsidP="00E45DA1">
      <w:pPr>
        <w:pStyle w:val="Sinespaciado"/>
        <w:spacing w:line="360" w:lineRule="auto"/>
        <w:rPr>
          <w:lang w:val="es-PR"/>
        </w:rPr>
      </w:pPr>
      <w:r>
        <w:rPr>
          <w:lang w:val="es-PR"/>
        </w:rPr>
        <w:t>___________________________________________________________________</w:t>
      </w:r>
      <w:bookmarkStart w:id="0" w:name="_GoBack"/>
      <w:bookmarkEnd w:id="0"/>
      <w:r>
        <w:rPr>
          <w:lang w:val="es-PR"/>
        </w:rPr>
        <w:t>______________</w:t>
      </w:r>
    </w:p>
    <w:p w:rsidR="005714B9" w:rsidRDefault="005714B9" w:rsidP="005714B9">
      <w:pPr>
        <w:pStyle w:val="Default"/>
        <w:rPr>
          <w:sz w:val="23"/>
          <w:szCs w:val="23"/>
        </w:rPr>
      </w:pPr>
      <w:proofErr w:type="spellStart"/>
      <w:r w:rsidRPr="005714B9">
        <w:rPr>
          <w:sz w:val="23"/>
          <w:szCs w:val="23"/>
          <w:lang w:val="es-PR"/>
        </w:rPr>
        <w:t>Senge</w:t>
      </w:r>
      <w:proofErr w:type="spellEnd"/>
      <w:r w:rsidRPr="005714B9">
        <w:rPr>
          <w:sz w:val="23"/>
          <w:szCs w:val="23"/>
          <w:lang w:val="es-PR"/>
        </w:rPr>
        <w:t xml:space="preserve">, P., M. (1998). </w:t>
      </w:r>
      <w:r w:rsidRPr="00B445AA">
        <w:rPr>
          <w:i/>
          <w:iCs/>
          <w:sz w:val="23"/>
          <w:szCs w:val="23"/>
          <w:lang w:val="es-PR"/>
        </w:rPr>
        <w:t>La Quinta Disciplina: El arte y la práctica de la organización abierta al aprendizaje</w:t>
      </w:r>
      <w:r w:rsidRPr="00B445AA">
        <w:rPr>
          <w:sz w:val="23"/>
          <w:szCs w:val="23"/>
          <w:lang w:val="es-PR"/>
        </w:rPr>
        <w:t xml:space="preserve">. </w:t>
      </w:r>
      <w:r>
        <w:rPr>
          <w:sz w:val="23"/>
          <w:szCs w:val="23"/>
        </w:rPr>
        <w:t xml:space="preserve">Doubleday publishing. </w:t>
      </w:r>
      <w:proofErr w:type="spellStart"/>
      <w:r>
        <w:rPr>
          <w:sz w:val="23"/>
          <w:szCs w:val="23"/>
        </w:rPr>
        <w:t>Gránica</w:t>
      </w:r>
      <w:proofErr w:type="spellEnd"/>
      <w:r>
        <w:rPr>
          <w:sz w:val="23"/>
          <w:szCs w:val="23"/>
        </w:rPr>
        <w:t xml:space="preserve"> </w:t>
      </w:r>
    </w:p>
    <w:p w:rsidR="005714B9" w:rsidRDefault="005714B9" w:rsidP="00E45DA1">
      <w:pPr>
        <w:pStyle w:val="Sinespaciado"/>
        <w:spacing w:line="360" w:lineRule="auto"/>
        <w:rPr>
          <w:lang w:val="es-PR"/>
        </w:rPr>
      </w:pPr>
    </w:p>
    <w:p w:rsidR="00E45DA1" w:rsidRDefault="00E45DA1" w:rsidP="00E45DA1">
      <w:pPr>
        <w:pStyle w:val="Sinespaciado"/>
        <w:spacing w:line="360" w:lineRule="auto"/>
        <w:rPr>
          <w:lang w:val="es-PR"/>
        </w:rPr>
      </w:pPr>
    </w:p>
    <w:p w:rsidR="00E45DA1" w:rsidRDefault="00E45DA1" w:rsidP="00E45DA1">
      <w:pPr>
        <w:pStyle w:val="Sinespaciado"/>
        <w:spacing w:line="360" w:lineRule="auto"/>
        <w:rPr>
          <w:lang w:val="es-PR"/>
        </w:rPr>
      </w:pPr>
    </w:p>
    <w:p w:rsidR="00E45DA1" w:rsidRDefault="00E45DA1" w:rsidP="00E45DA1">
      <w:pPr>
        <w:pStyle w:val="Sinespaciado"/>
        <w:spacing w:line="360" w:lineRule="auto"/>
        <w:rPr>
          <w:lang w:val="es-PR"/>
        </w:rPr>
      </w:pPr>
    </w:p>
    <w:p w:rsidR="00E45DA1" w:rsidRDefault="00E45DA1" w:rsidP="00E45DA1">
      <w:pPr>
        <w:pStyle w:val="Sinespaciado"/>
        <w:spacing w:line="360" w:lineRule="auto"/>
        <w:rPr>
          <w:lang w:val="es-PR"/>
        </w:rPr>
      </w:pPr>
    </w:p>
    <w:p w:rsidR="00E45DA1" w:rsidRDefault="00E45DA1" w:rsidP="00E45DA1">
      <w:pPr>
        <w:pStyle w:val="Sinespaciado"/>
        <w:spacing w:line="360" w:lineRule="auto"/>
        <w:rPr>
          <w:lang w:val="es-PR"/>
        </w:rPr>
      </w:pPr>
    </w:p>
    <w:p w:rsidR="00E45DA1" w:rsidRDefault="00E45DA1" w:rsidP="00E45DA1">
      <w:pPr>
        <w:pStyle w:val="Sinespaciado"/>
        <w:spacing w:line="360" w:lineRule="auto"/>
        <w:rPr>
          <w:lang w:val="es-PR"/>
        </w:rPr>
      </w:pPr>
    </w:p>
    <w:p w:rsidR="00E45DA1" w:rsidRDefault="00E45DA1" w:rsidP="00E45DA1">
      <w:pPr>
        <w:pStyle w:val="Sinespaciado"/>
        <w:spacing w:line="360" w:lineRule="auto"/>
        <w:rPr>
          <w:lang w:val="es-PR"/>
        </w:rPr>
      </w:pPr>
    </w:p>
    <w:p w:rsidR="00E45DA1" w:rsidRDefault="00E45DA1" w:rsidP="00E45DA1">
      <w:pPr>
        <w:pStyle w:val="Sinespaciado"/>
        <w:spacing w:line="360" w:lineRule="auto"/>
        <w:rPr>
          <w:lang w:val="es-PR"/>
        </w:rPr>
      </w:pPr>
    </w:p>
    <w:p w:rsidR="00E45DA1" w:rsidRDefault="00E45DA1" w:rsidP="00E45DA1">
      <w:pPr>
        <w:pStyle w:val="Sinespaciado"/>
        <w:spacing w:line="360" w:lineRule="auto"/>
        <w:rPr>
          <w:lang w:val="es-PR"/>
        </w:rPr>
      </w:pPr>
    </w:p>
    <w:p w:rsidR="00E45DA1" w:rsidRDefault="00E45DA1" w:rsidP="00E45DA1">
      <w:pPr>
        <w:pStyle w:val="Sinespaciado"/>
        <w:spacing w:line="360" w:lineRule="auto"/>
        <w:rPr>
          <w:lang w:val="es-PR"/>
        </w:rPr>
      </w:pPr>
    </w:p>
    <w:sectPr w:rsidR="00E45DA1" w:rsidSect="005A5396">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817" w:rsidRDefault="00035817" w:rsidP="00546D26">
      <w:pPr>
        <w:spacing w:after="0" w:line="240" w:lineRule="auto"/>
      </w:pPr>
      <w:r>
        <w:separator/>
      </w:r>
    </w:p>
  </w:endnote>
  <w:endnote w:type="continuationSeparator" w:id="0">
    <w:p w:rsidR="00035817" w:rsidRDefault="00035817" w:rsidP="0054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817" w:rsidRDefault="00035817" w:rsidP="00546D26">
      <w:pPr>
        <w:spacing w:after="0" w:line="240" w:lineRule="auto"/>
      </w:pPr>
      <w:r>
        <w:separator/>
      </w:r>
    </w:p>
  </w:footnote>
  <w:footnote w:type="continuationSeparator" w:id="0">
    <w:p w:rsidR="00035817" w:rsidRDefault="00035817" w:rsidP="00546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26" w:rsidRPr="00546D26" w:rsidRDefault="00546D26" w:rsidP="00546D26">
    <w:pPr>
      <w:pStyle w:val="Encabezado"/>
      <w:jc w:val="center"/>
      <w:rPr>
        <w:lang w:val="es-PR"/>
      </w:rPr>
    </w:pPr>
    <w:r w:rsidRPr="00546D26">
      <w:rPr>
        <w:lang w:val="es-PR"/>
      </w:rPr>
      <w:t>Taller #2</w:t>
    </w:r>
  </w:p>
  <w:p w:rsidR="00546D26" w:rsidRPr="00546D26" w:rsidRDefault="00546D26" w:rsidP="00546D26">
    <w:pPr>
      <w:pStyle w:val="Encabezado"/>
      <w:jc w:val="center"/>
      <w:rPr>
        <w:lang w:val="es-PR"/>
      </w:rPr>
    </w:pPr>
    <w:r w:rsidRPr="00546D26">
      <w:rPr>
        <w:lang w:val="es-PR"/>
      </w:rPr>
      <w:t>Desempeño Laboral</w:t>
    </w:r>
  </w:p>
  <w:p w:rsidR="00546D26" w:rsidRPr="00546D26" w:rsidRDefault="00546D26" w:rsidP="00546D26">
    <w:pPr>
      <w:pStyle w:val="Encabezado"/>
      <w:jc w:val="center"/>
      <w:rPr>
        <w:lang w:val="es-PR"/>
      </w:rPr>
    </w:pPr>
    <w:r w:rsidRPr="00546D26">
      <w:rPr>
        <w:lang w:val="es-PR"/>
      </w:rPr>
      <w:t>La Quinta Disciplina   (Capítulo 1)</w:t>
    </w:r>
  </w:p>
  <w:p w:rsidR="00546D26" w:rsidRPr="00546D26" w:rsidRDefault="00546D26">
    <w:pPr>
      <w:pStyle w:val="Encabezado"/>
      <w:rPr>
        <w:lang w:val="es-P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48"/>
    <w:rsid w:val="00035817"/>
    <w:rsid w:val="0005424F"/>
    <w:rsid w:val="00094C33"/>
    <w:rsid w:val="0012761D"/>
    <w:rsid w:val="00174918"/>
    <w:rsid w:val="00184248"/>
    <w:rsid w:val="001A4896"/>
    <w:rsid w:val="00203F63"/>
    <w:rsid w:val="00270C9C"/>
    <w:rsid w:val="002B5DDA"/>
    <w:rsid w:val="00310B4B"/>
    <w:rsid w:val="003470D8"/>
    <w:rsid w:val="004A570A"/>
    <w:rsid w:val="00546D26"/>
    <w:rsid w:val="005714B9"/>
    <w:rsid w:val="00592670"/>
    <w:rsid w:val="005A5396"/>
    <w:rsid w:val="005C5B3D"/>
    <w:rsid w:val="006506D1"/>
    <w:rsid w:val="006B1335"/>
    <w:rsid w:val="00726C40"/>
    <w:rsid w:val="00733E14"/>
    <w:rsid w:val="009457FD"/>
    <w:rsid w:val="00C67473"/>
    <w:rsid w:val="00CF4F41"/>
    <w:rsid w:val="00D07815"/>
    <w:rsid w:val="00D6424B"/>
    <w:rsid w:val="00DA62DC"/>
    <w:rsid w:val="00E2705D"/>
    <w:rsid w:val="00E37AF4"/>
    <w:rsid w:val="00E45DA1"/>
    <w:rsid w:val="00EB4CB1"/>
    <w:rsid w:val="00EF66AF"/>
    <w:rsid w:val="00F03BC5"/>
    <w:rsid w:val="00F4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D7C68-0958-4FC9-8928-D5B0F4DF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84248"/>
    <w:pPr>
      <w:spacing w:after="0" w:line="240" w:lineRule="auto"/>
    </w:pPr>
  </w:style>
  <w:style w:type="character" w:customStyle="1" w:styleId="SinespaciadoCar">
    <w:name w:val="Sin espaciado Car"/>
    <w:basedOn w:val="Fuentedeprrafopredeter"/>
    <w:link w:val="Sinespaciado"/>
    <w:uiPriority w:val="1"/>
    <w:rsid w:val="005A5396"/>
  </w:style>
  <w:style w:type="paragraph" w:customStyle="1" w:styleId="Default">
    <w:name w:val="Default"/>
    <w:rsid w:val="005714B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46D2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46D26"/>
  </w:style>
  <w:style w:type="paragraph" w:styleId="Piedepgina">
    <w:name w:val="footer"/>
    <w:basedOn w:val="Normal"/>
    <w:link w:val="PiedepginaCar"/>
    <w:uiPriority w:val="99"/>
    <w:unhideWhenUsed/>
    <w:rsid w:val="00546D2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4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Escrito sobre el sentir o preocupación de la Disciplina de la Organización Inteligente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919</Words>
  <Characters>5243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“Dadme una palanca y moveré el mundo” Aristóteles</dc:subject>
  <dc:creator>Sylvia Alamo</dc:creator>
  <cp:keywords/>
  <dc:description/>
  <cp:lastModifiedBy>Sylvia Alamo</cp:lastModifiedBy>
  <cp:revision>22</cp:revision>
  <dcterms:created xsi:type="dcterms:W3CDTF">2014-01-25T20:30:00Z</dcterms:created>
  <dcterms:modified xsi:type="dcterms:W3CDTF">2014-01-26T02:14:00Z</dcterms:modified>
  <cp:category>Diseño Instruccional Aplicado al Mundo Laboral </cp:category>
</cp:coreProperties>
</file>